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59A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《素质教育研究》论文模板</w:t>
      </w:r>
    </w:p>
    <w:p w14:paraId="643A16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中文题目</w:t>
      </w:r>
    </w:p>
    <w:p w14:paraId="37CED7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t>张三</w:t>
      </w:r>
      <w:r>
        <w:rPr>
          <w:vertAlign w:val="superscript"/>
        </w:rPr>
        <w:t>1</w:t>
      </w:r>
      <w:r>
        <w:t>，李</w:t>
      </w:r>
      <w:r>
        <w:rPr>
          <w:rFonts w:hint="eastAsia"/>
          <w:lang w:val="en-US" w:eastAsia="zh-CN"/>
        </w:rPr>
        <w:t>四</w:t>
      </w:r>
      <w:r>
        <w:rPr>
          <w:vertAlign w:val="superscript"/>
        </w:rPr>
        <w:t>2</w:t>
      </w:r>
      <w:r>
        <w:rPr>
          <w:rFonts w:hint="eastAsia"/>
          <w:vertAlign w:val="superscript"/>
        </w:rPr>
        <w:t>,</w:t>
      </w:r>
      <w:r>
        <w:rPr>
          <w:rFonts w:ascii="MS Mincho" w:hAnsi="MS Mincho" w:cs="MS Mincho"/>
          <w:color w:val="FF0000"/>
          <w:lang w:val="fr-FR"/>
        </w:rPr>
        <w:t>✉</w:t>
      </w:r>
      <w:r>
        <w:t>，</w:t>
      </w:r>
      <w:r>
        <w:rPr>
          <w:rFonts w:hint="eastAsia"/>
          <w:lang w:val="en-US" w:eastAsia="zh-CN"/>
        </w:rPr>
        <w:t>王五</w:t>
      </w:r>
      <w:r>
        <w:rPr>
          <w:vertAlign w:val="superscript"/>
        </w:rPr>
        <w:t>3</w:t>
      </w:r>
    </w:p>
    <w:p w14:paraId="12A76C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作者单位名称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，某省某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市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邮政编码</w:t>
      </w:r>
    </w:p>
    <w:p w14:paraId="65F7DC3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6"/>
          <w:szCs w:val="16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摘要：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[目的/意义]ⅩⅩⅩⅩⅩⅩⅩ。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(说明作者写作此文的背景、意义和目的，或本文拟解决的问题)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[方法/过程]ⅩⅩⅩⅩⅩⅩⅩ。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(说明为解决问题所进行的研究过程及所使用的主要研究方法，包括应用条件、主要工具、操作方法或思辨方法等)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[结果/结论]ⅩⅩⅩⅩⅩⅩⅩ。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(说明研究所得出的主要客观结果、数据、事实，并阐述根据研究结果所得出的主要研究结论，包括对研究结果的具体效果、价值与意义等进行的分析、评价、比较，阐释研究结果是否具有可靠性、实用性、创新性，或者对研究方法及过程本身等进行的分析、评价等)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(200～400字)</w:t>
      </w:r>
    </w:p>
    <w:p w14:paraId="478611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关键词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：ⅩⅩⅩ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ⅩⅩⅩⅩ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ⅩⅩⅩ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ⅩⅩ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（3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～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2"/>
          <w:szCs w:val="22"/>
          <w:shd w:val="clear" w:fill="FFFFFF"/>
          <w:lang w:val="en-US" w:eastAsia="zh-CN" w:bidi="ar"/>
        </w:rPr>
        <w:t>8个）</w:t>
      </w:r>
    </w:p>
    <w:p w14:paraId="63A71B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BFD47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（正文）采用宋体小四号字，1.5倍行距</w:t>
      </w:r>
    </w:p>
    <w:p w14:paraId="4B31547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（引言）ⅩⅩⅩⅩⅩⅩⅩⅩⅩⅩⅩⅩⅩⅩⅩⅩⅩⅩⅩⅩⅩⅩⅩⅩⅩⅩⅩⅩⅩⅩⅩⅩⅩⅩⅩⅩⅩⅩⅩⅩⅩⅩⅩⅩⅩ</w:t>
      </w:r>
    </w:p>
    <w:p w14:paraId="66016F5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一级标题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   ⅩⅩⅩⅩⅩⅩⅩⅩⅩⅩⅩⅩⅩⅩⅩⅩⅩⅩⅩⅩⅩⅩⅩⅩⅩⅩⅩⅩⅩⅩⅩⅩⅩⅩⅩⅩⅩ</w:t>
      </w:r>
    </w:p>
    <w:p w14:paraId="3B3D08B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1.1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二级标题</w:t>
      </w:r>
    </w:p>
    <w:p w14:paraId="0A584C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ⅩⅩⅩⅩⅩⅩⅩⅩⅩⅩⅩⅩⅩⅩⅩⅩⅩⅩⅩⅩⅩⅩⅩⅩⅩⅩⅩⅩⅩⅩⅩⅩⅩⅩⅩⅩⅩⅩⅩⅩⅩⅩⅩⅩⅩⅩⅩⅩⅩⅩⅩⅩⅩⅩⅩⅩⅩⅩⅩⅩⅩⅩⅩ</w:t>
      </w:r>
    </w:p>
    <w:p w14:paraId="0D9DF2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1.1.1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三级标题ⅩⅩⅩⅩⅩⅩⅩⅩⅩⅩⅩⅩⅩⅩⅩⅩⅩⅩⅩⅩⅩⅩⅩⅩⅩⅩⅩⅩⅩⅩⅩⅩⅩⅩⅩⅩⅩⅩⅩⅩⅩⅩⅩⅩⅩⅩⅩⅩⅩⅩⅩⅩ</w:t>
      </w:r>
    </w:p>
    <w:p w14:paraId="39C279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表1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</w:t>
      </w:r>
    </w:p>
    <w:p w14:paraId="486C77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lang w:val="en-US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Tab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. 1</w:t>
      </w:r>
    </w:p>
    <w:tbl>
      <w:tblPr>
        <w:tblStyle w:val="3"/>
        <w:tblW w:w="2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720"/>
        <w:gridCol w:w="720"/>
      </w:tblGrid>
      <w:tr w14:paraId="100A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jc w:val="center"/>
        </w:trPr>
        <w:tc>
          <w:tcPr>
            <w:tcW w:w="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1C3F8D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C09A4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827699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1604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09CF1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E0533F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086A9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ECC1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CD2052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4A6AB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AA34F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243E9E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1.2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二级标题</w:t>
      </w:r>
    </w:p>
    <w:p w14:paraId="31904E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ⅩⅩⅩⅩⅩⅩⅩⅩⅩⅩⅩⅩⅩⅩⅩⅩⅩⅩⅩⅩⅩⅩⅩⅩⅩⅩⅩⅩⅩⅩⅩⅩⅩⅩⅩⅩⅩ</w:t>
      </w:r>
    </w:p>
    <w:p w14:paraId="2AB0DD6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3F222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  <w:t>（页脚）</w:t>
      </w:r>
    </w:p>
    <w:p w14:paraId="31DD0D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*本文系ⅩⅩⅩⅩ项目“ⅩⅩⅩⅩⅩⅩⅩⅩ”（项目编号：ⅩⅩⅩ）研究成果之一。</w:t>
      </w:r>
    </w:p>
    <w:p w14:paraId="474CD1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作者简介：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姓名1，职务，职称，学位，E-mail；姓名2，职务，职称，学位</w:t>
      </w:r>
      <w:bookmarkStart w:id="0" w:name="_GoBack"/>
      <w:bookmarkEnd w:id="0"/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page"/>
      </w:r>
    </w:p>
    <w:p w14:paraId="542E5E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（正文）</w:t>
      </w:r>
    </w:p>
    <w:p w14:paraId="08EF6C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…………</w:t>
      </w:r>
    </w:p>
    <w:p w14:paraId="331A6D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一级标题</w:t>
      </w:r>
    </w:p>
    <w:p w14:paraId="26A6CC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ⅩⅩⅩⅩⅩⅩⅩⅩⅩⅩⅩⅩⅩⅩⅩⅩⅩⅩⅩⅩⅩⅩⅩⅩⅩⅩⅩⅩⅩⅩⅩⅩⅩⅩⅩⅩⅩⅩⅩⅩⅩⅩⅩⅩⅩⅩⅩⅩⅩ</w:t>
      </w:r>
    </w:p>
    <w:p w14:paraId="423E475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2.1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二级标题</w:t>
      </w:r>
    </w:p>
    <w:p w14:paraId="11BC51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ⅩⅩⅩⅩⅩⅩⅩⅩⅩⅩⅩⅩⅩⅩⅩⅩⅩⅩⅩⅩⅩⅩⅩⅩⅩⅩⅩⅩⅩⅩⅩⅩⅩ</w:t>
      </w:r>
    </w:p>
    <w:p w14:paraId="294658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ⅩⅩⅩⅩⅩⅩⅩⅩⅩⅩⅩⅩⅩⅩⅩ</w:t>
      </w:r>
    </w:p>
    <w:p w14:paraId="403F6D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（图片）</w:t>
      </w:r>
    </w:p>
    <w:p w14:paraId="5B7E57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图1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</w:t>
      </w:r>
    </w:p>
    <w:p w14:paraId="33AA45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Fig. 1 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XXXX</w:t>
      </w:r>
    </w:p>
    <w:p w14:paraId="75FEED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</w:p>
    <w:p w14:paraId="0BFA51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参考文献</w:t>
      </w:r>
    </w:p>
    <w:p w14:paraId="7A5B18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（</w:t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中文参考文献需增补对应英文</w:t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，请按照GB 7714</w:t>
      </w:r>
      <w:r>
        <w:rPr>
          <w:rStyle w:val="5"/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eastAsia="zh-CN"/>
        </w:rPr>
        <w:t>—</w:t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2015《信息与文献 参考文献著录规则》著录，常见参考文献类型示例如下）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（期刊论文）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作者.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题名[文献类型标志].刊物名称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出版年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卷（期）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起止页码.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例：高树琴, 王竑晟, 段瑞, 等. 关于加大在中低产田发展草牧业的思考[J]. 中国科学院院刊, 2020, 35(2): 166-174.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Gao S Q, Wang H S, Duan R, et al. How to develop grass-based livestock husbandry in areas of low-and middle-yield fields[J]. Bulletin of Chinese Academy of Sciences, 2020, 35(2): 166-174.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BULDIOSKI G. Think tanks in central and Eastern Europe in urgent need of a code of ethics[J]. The international journal of not-for-profit law, 2009, 11(3): 42-52.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[2]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（图书）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作者.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书名[文献类型标志].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出版地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出版社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出版年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起止页码.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例：贾玉山, 玉柱, 格根图, 等. 草产品加工与贮藏学[M]. 北京: 中国农业大学出版社, 2019: 36-38.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Jia Y S, Yu Z, Ge G T, et al. Processing and storage of grass products[M]. Beijing: China Agricultural University Press, 2019: 36-38.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STONE D. Capturing the political imagination: think tanks and the policy process[M]. London: Frank Cass. 1996: 94-96.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GAMBETTA D. “Claro!” An Essay of discursive machismo[M]//Elster J.Deliberative democracy. Cambridge: Cambridge University Press,1998: 19-43.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[3]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（报纸）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作者.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题名[文献类型标志].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报纸名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年-月-日（版次）.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例：国务院新闻办公室. 中国的粮食问题[N]. 人民日报, 1996-10-25(2).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The State Council Information Office of the People's Republic of China. Food problems in China[N]. People's Daily, 1996-10-25(2).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[4]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（学位论文）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作者.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题名[文献类型标志].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保存地: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保存者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年份.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例：张静. 我国牧草加工企业发展现状分析及对策[D]. 呼和浩特: 内蒙古农业大学, 2019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Zhang J. Analysis and countermeasure of current development situation of herbage processing enterprises in China[D]. Hohhot: Inner Mongolia Agricultural University, 2019.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[5]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（论文集）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作者.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题名[文献类型标志]//编者.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文集名.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出版地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出版者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出版年：起止页码.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例：BABU B V, NAGAR A K, DEEP K, et al. Proceedings of the second international conference on soft computing for problem solving, December 28-30, 2012[C]. New Delhi: Springer, 2014.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[6]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（网络文献）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作者.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题名[文献类型标志].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[检索日期].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网址.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例：HOPKINSON A. UNIMARC and metadata: Dublin Core [EB/OL]. [2012-12-08]. http:// www.ills.org/IV/ifla64/138-161e.htm.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（文献作者不多于3个的，全部著录；多于3个的，著录时保留前3个，其余用“等”（英文用et al）代替。外国作者采用姓在前、名取首字母置后的方式著录。）</w:t>
      </w:r>
    </w:p>
    <w:p w14:paraId="0BA975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70DA7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作者贡献说明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（如有多个作者）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：</w:t>
      </w:r>
    </w:p>
    <w:p w14:paraId="327799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作者1：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ⅩⅩⅩ；</w:t>
      </w:r>
    </w:p>
    <w:p w14:paraId="4CC8D5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作者2：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ⅩⅩⅩ；……</w:t>
      </w:r>
    </w:p>
    <w:p w14:paraId="6A09C1F4">
      <w:pP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br w:type="page"/>
      </w:r>
    </w:p>
    <w:p w14:paraId="22D423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英文题目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（与中文对应</w:t>
      </w:r>
      <w:r>
        <w:rPr>
          <w:rFonts w:hint="eastAsia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  <w:lang w:eastAsia="zh-CN"/>
        </w:rPr>
        <w:t>，</w:t>
      </w:r>
      <w:r>
        <w:rPr>
          <w:rFonts w:hint="eastAsia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  <w:lang w:val="en-US" w:eastAsia="zh-CN"/>
        </w:rPr>
        <w:t>首字母大写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）</w:t>
      </w:r>
    </w:p>
    <w:p w14:paraId="584245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作者姓名汉语拼音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（与中文对应</w:t>
      </w:r>
      <w:r>
        <w:rPr>
          <w:rFonts w:hint="eastAsia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  <w:lang w:eastAsia="zh-CN"/>
        </w:rPr>
        <w:t>，</w:t>
      </w:r>
      <w:r>
        <w:rPr>
          <w:rFonts w:hint="eastAsia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  <w:lang w:val="en-US" w:eastAsia="zh-CN"/>
        </w:rPr>
        <w:t>名在前，姓在后，首字母大写，例：San Zhang</w:t>
      </w: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）</w:t>
      </w:r>
    </w:p>
    <w:p w14:paraId="4329C8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FF0000"/>
          <w:spacing w:val="0"/>
          <w:sz w:val="18"/>
          <w:szCs w:val="18"/>
          <w:shd w:val="clear" w:fill="FFFFFF"/>
        </w:rPr>
        <w:t>Department, Province City ZipCode, Country（与中文对应）</w:t>
      </w:r>
    </w:p>
    <w:p w14:paraId="0D0286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Abstract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（与中文对应）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[Purpose/Significance]ⅩⅩⅩⅩⅩⅩⅩⅩⅩⅩ.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[Method/Process]ⅩⅩⅩⅩⅩⅩⅩⅩⅩⅩⅩⅩⅩⅩⅩⅩⅩⅩ.[Result/Conclusion]ⅩⅩⅩⅩⅩⅩⅩⅩⅩⅩⅩⅩ.</w:t>
      </w:r>
    </w:p>
    <w:p w14:paraId="635BF4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Keywords：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ⅩⅩⅩⅩ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ⅩⅩⅩ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（与中文对应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，采取全小写格式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）</w:t>
      </w:r>
    </w:p>
    <w:p w14:paraId="679FE6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atLeast"/>
        <w:ind w:left="0" w:right="0" w:firstLine="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7E742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字数控制在5000字左右（特殊稿件可适当放宽）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来稿不得涉及国家秘密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凡涉及国家或者单位秘密内容的文章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须经脱密/脱敏处理。</w:t>
      </w:r>
    </w:p>
    <w:p w14:paraId="415606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B231F"/>
    <w:rsid w:val="24C4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1285</Words>
  <Characters>2895</Characters>
  <Lines>0</Lines>
  <Paragraphs>0</Paragraphs>
  <TotalTime>1</TotalTime>
  <ScaleCrop>false</ScaleCrop>
  <LinksUpToDate>false</LinksUpToDate>
  <CharactersWithSpaces>3159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2025-07-29T07:04:00Z</dcterms:created>
  <dc:creator>20242</dc:creator>
  <cp:lastModifiedBy>zx</cp:lastModifiedBy>
  <dcterms:modified xsi:type="dcterms:W3CDTF">2025-07-29T07:28:19Z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eyJoZGlkIjoiOTc3M2Y5NzIzMDFlZjAyY2Q4Njk5ODkyYjFjNzBiNTQiLCJ1c2VySWQiOiI3NTk1Mzg5NDQifQ==</vt:lpwstr>
  </property>
  <property fmtid="{D5CDD505-2E9C-101B-9397-08002B2CF9AE}" pid="4" name="ICV">
    <vt:lpwstr>0AFDC39A8E8E4622A6249B6A6C5B915F_12</vt:lpwstr>
  </property>
</Properties>
</file>